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中三班|“植”此青绿，共“绘”鸟语——植树节主题活动报导</w:t>
      </w:r>
      <w:bookmarkStart w:id="0" w:name="_GoBack"/>
      <w:bookmarkEnd w:id="0"/>
    </w:p>
    <w:p>
      <w:pPr>
        <w:ind w:firstLine="480" w:firstLineChars="200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 w:ascii="宋体" w:hAnsi="宋体" w:eastAsia="宋体" w:cs="宋体"/>
          <w:sz w:val="24"/>
          <w:szCs w:val="24"/>
        </w:rPr>
        <w:t>植树节期间，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中三班</w:t>
      </w:r>
      <w:r>
        <w:rPr>
          <w:rFonts w:hint="eastAsia" w:ascii="宋体" w:hAnsi="宋体" w:eastAsia="宋体" w:cs="宋体"/>
          <w:sz w:val="24"/>
          <w:szCs w:val="24"/>
        </w:rPr>
        <w:t>开展精彩活动。小朋友们借助视频与PPT，探寻植树节的起源，领悟其守护自然的深远意义。还积极学习留住小鸟的妙招，如种树筑巢、爱护生态。活动尾声，孩子们拿起画笔，将心中留住小鸟的美好愿景绘于纸上，用童真为春天添彩。</w:t>
      </w:r>
      <w:r>
        <w:rPr>
          <w:rFonts w:hint="default" w:ascii="宋体" w:hAnsi="宋体" w:eastAsia="宋体" w:cs="宋体"/>
          <w:sz w:val="24"/>
          <w:szCs w:val="24"/>
          <w:lang w:val="en-US"/>
        </w:rPr>
        <w:drawing>
          <wp:inline distT="0" distB="0" distL="114300" distR="114300">
            <wp:extent cx="5736590" cy="6283325"/>
            <wp:effectExtent l="0" t="0" r="8890" b="10795"/>
            <wp:docPr id="2" name="图片 2" descr="C:\Users\Administrator\Desktop\8805c4672b5be9e64603a52e0a205e50_720.jpg8805c4672b5be9e64603a52e0a205e50_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8805c4672b5be9e64603a52e0a205e50_720.jpg8805c4672b5be9e64603a52e0a205e50_720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6590" cy="6283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3MzQyNDk0ZTVhMzVkNzhjODQ4YjJiZjRhMmQxNjkifQ=="/>
  </w:docVars>
  <w:rsids>
    <w:rsidRoot w:val="00000000"/>
    <w:rsid w:val="06302BB4"/>
    <w:rsid w:val="127F453B"/>
    <w:rsid w:val="3117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5</TotalTime>
  <ScaleCrop>false</ScaleCrop>
  <LinksUpToDate>false</LinksUpToDate>
  <CharactersWithSpaces>115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2026-03-06T05:56:00Z</dcterms:created>
  <dc:creator>Administrator</dc:creator>
  <cp:lastModifiedBy>Administrator</cp:lastModifiedBy>
  <dcterms:modified xsi:type="dcterms:W3CDTF">2026-03-12T05:57:14Z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4E24A88837184124AA05894C7B10A865</vt:lpwstr>
  </property>
</Properties>
</file>