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C4062"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公  示</w:t>
      </w:r>
    </w:p>
    <w:p w14:paraId="12436C01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根据</w:t>
      </w:r>
      <w:r>
        <w:rPr>
          <w:rFonts w:hint="eastAsia"/>
          <w:b/>
          <w:bCs/>
          <w:sz w:val="32"/>
          <w:szCs w:val="32"/>
        </w:rPr>
        <w:t>江宁人社</w:t>
      </w:r>
      <w:r>
        <w:rPr>
          <w:rFonts w:hint="eastAsia"/>
          <w:b/>
          <w:bCs/>
          <w:sz w:val="32"/>
          <w:szCs w:val="32"/>
          <w:lang w:val="en-US" w:eastAsia="zh-CN"/>
        </w:rPr>
        <w:t>相关</w:t>
      </w:r>
      <w:r>
        <w:rPr>
          <w:rFonts w:hint="eastAsia"/>
          <w:b/>
          <w:bCs/>
          <w:sz w:val="32"/>
          <w:szCs w:val="32"/>
        </w:rPr>
        <w:t>文件精神，以及江宁区教育局人事科关于教师岗位设置工作要求</w:t>
      </w:r>
      <w:r>
        <w:rPr>
          <w:rFonts w:hint="eastAsia"/>
          <w:b/>
          <w:bCs/>
          <w:sz w:val="32"/>
          <w:szCs w:val="32"/>
          <w:lang w:eastAsia="zh-CN"/>
        </w:rPr>
        <w:t>，</w:t>
      </w:r>
      <w:r>
        <w:rPr>
          <w:rFonts w:hint="eastAsia"/>
          <w:b/>
          <w:bCs/>
          <w:sz w:val="32"/>
          <w:szCs w:val="32"/>
          <w:lang w:val="en-US" w:eastAsia="zh-CN"/>
        </w:rPr>
        <w:t>现将我校2026年岗位设置审核结果公示如下：</w:t>
      </w:r>
    </w:p>
    <w:p w14:paraId="613C784B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（一）小职称：</w:t>
      </w:r>
    </w:p>
    <w:p w14:paraId="443435BF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六级岗</w:t>
      </w:r>
      <w:r>
        <w:rPr>
          <w:rFonts w:hint="eastAsia"/>
          <w:b/>
          <w:bCs/>
          <w:sz w:val="32"/>
          <w:szCs w:val="32"/>
          <w:lang w:val="en-US" w:eastAsia="zh-CN"/>
        </w:rPr>
        <w:t>：1人；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十一级岗</w:t>
      </w:r>
      <w:r>
        <w:rPr>
          <w:rFonts w:hint="eastAsia"/>
          <w:b/>
          <w:bCs/>
          <w:sz w:val="32"/>
          <w:szCs w:val="32"/>
          <w:lang w:val="en-US" w:eastAsia="zh-CN"/>
        </w:rPr>
        <w:t>：1人</w:t>
      </w:r>
    </w:p>
    <w:p w14:paraId="236745FA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（二）大职称</w:t>
      </w:r>
    </w:p>
    <w:p w14:paraId="700105D3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副高</w:t>
      </w:r>
      <w:r>
        <w:rPr>
          <w:rFonts w:hint="eastAsia"/>
          <w:b/>
          <w:bCs/>
          <w:sz w:val="32"/>
          <w:szCs w:val="32"/>
          <w:lang w:val="en-US" w:eastAsia="zh-CN"/>
        </w:rPr>
        <w:t>：2人</w:t>
      </w:r>
    </w:p>
    <w:p w14:paraId="0BC18287">
      <w:pPr>
        <w:ind w:firstLine="641" w:firstLineChars="200"/>
        <w:rPr>
          <w:rFonts w:hint="eastAsia" w:ascii="华文新魏" w:hAnsi="华文新魏" w:eastAsia="华文新魏" w:cs="华文新魏"/>
          <w:b/>
          <w:bCs/>
          <w:sz w:val="32"/>
          <w:szCs w:val="32"/>
          <w:lang w:val="en-US" w:eastAsia="zh-CN"/>
        </w:rPr>
      </w:pPr>
    </w:p>
    <w:p w14:paraId="1B7CAC3C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</w:p>
    <w:p w14:paraId="2D0F1685"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特此公示</w:t>
      </w:r>
    </w:p>
    <w:p w14:paraId="4E7F940E">
      <w:pPr>
        <w:ind w:firstLine="643" w:firstLineChars="200"/>
        <w:jc w:val="right"/>
        <w:rPr>
          <w:rFonts w:hint="eastAsia"/>
          <w:b/>
          <w:bCs/>
          <w:sz w:val="32"/>
          <w:szCs w:val="32"/>
          <w:lang w:val="en-US" w:eastAsia="zh-CN"/>
        </w:rPr>
      </w:pPr>
    </w:p>
    <w:p w14:paraId="38375D85">
      <w:pPr>
        <w:ind w:firstLine="643" w:firstLineChars="200"/>
        <w:jc w:val="righ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江宁区龙都中学</w:t>
      </w:r>
    </w:p>
    <w:p w14:paraId="145F3FDD">
      <w:pPr>
        <w:ind w:firstLine="643" w:firstLineChars="200"/>
        <w:jc w:val="righ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2026年1月26日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3945BBC-A638-4D96-889B-3F48290ED1F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5095664-594E-4768-8E26-14DD48AD30D8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3" w:fontKey="{510DE10E-95E6-4D5A-9603-41EF90BDA84D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ODMwNjBiNzJhZmE5M2Q0NWJmYTYyNzg1ODIwNzMifQ=="/>
  </w:docVars>
  <w:rsids>
    <w:rsidRoot w:val="501D4ABB"/>
    <w:rsid w:val="000B50B2"/>
    <w:rsid w:val="07C743F8"/>
    <w:rsid w:val="08906672"/>
    <w:rsid w:val="0D333D8E"/>
    <w:rsid w:val="1D117140"/>
    <w:rsid w:val="30137EAD"/>
    <w:rsid w:val="304A159A"/>
    <w:rsid w:val="4D19368B"/>
    <w:rsid w:val="501D4ABB"/>
    <w:rsid w:val="5EEC1DBB"/>
    <w:rsid w:val="5FB92E78"/>
    <w:rsid w:val="701E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114</Characters>
  <Lines>0</Lines>
  <Paragraphs>0</Paragraphs>
  <TotalTime>89</TotalTime>
  <ScaleCrop>false</ScaleCrop>
  <LinksUpToDate>false</LinksUpToDate>
  <CharactersWithSpaces>121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2024-01-09T02:46:00Z</dcterms:created>
  <dc:creator>丁正平</dc:creator>
  <cp:lastModifiedBy>水开了</cp:lastModifiedBy>
  <cp:lastPrinted>2024-01-09T03:06:00Z</cp:lastPrinted>
  <dcterms:modified xsi:type="dcterms:W3CDTF">2026-01-28T01:46:04Z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45CCE8CAEDE049CC96339234931ECB1F_13</vt:lpwstr>
  </property>
  <property fmtid="{D5CDD505-2E9C-101B-9397-08002B2CF9AE}" pid="4" name="KSOTemplateDocerSaveRecord">
    <vt:lpwstr>eyJoZGlkIjoiMGU5OWQzZWYyOTg1YTkwZWY0MjU5NDkxNzA1ZjcyMzgiLCJ1c2VySWQiOiIyMDY3MzU3MzUifQ==</vt:lpwstr>
  </property>
</Properties>
</file>