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C52C5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2025-2026学年第一学期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高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物理备课组学期工作总结</w:t>
      </w:r>
    </w:p>
    <w:p w14:paraId="4B3FFEE2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 </w:t>
      </w:r>
    </w:p>
    <w:p w14:paraId="5C55F4E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本学期，高一物理备课组以提升教学质量为核心，以落实物理学科核心素养为目标，全组教师团结协作、真抓实干，圆满完成了各项教学任务。现将本学期工作总结如下：</w:t>
      </w:r>
    </w:p>
    <w:p w14:paraId="79F2091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深耕教研，筑牢教学根基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备课组严格落实“定时间、定地点、定主题、定主讲人”的教研机制，坚持每周开展一次集体备课活动。活动中，主讲教师会围绕教学进度、重难点突破、作业设计等内容进行分享，全组教师共同研讨并优化教学方案。针对教学中的共性问题，我们通过听课评课、示范观摩等活动，学习先进教学方法，更新教学理念，形成了“互帮互助、共同进步”的良好教研氛围。</w:t>
      </w:r>
    </w:p>
    <w:p w14:paraId="7C316DF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ascii="宋体" w:hAnsi="宋体" w:eastAsia="宋体" w:cs="宋体"/>
          <w:sz w:val="24"/>
          <w:szCs w:val="24"/>
        </w:rPr>
        <w:t>聚焦学情，优化教学策略</w:t>
      </w:r>
    </w:p>
    <w:p w14:paraId="428E62D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精准规划，夯实基础</w:t>
      </w:r>
    </w:p>
    <w:p w14:paraId="7DC44F6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学期初，我们结合高一学生的认知特点和教材内容，制定了系统的教学计划。教学中，我们注重从生活现象引入物理概念，通过实验演示、分组探究等方式，让学生在直观体验中理解抽象规律。例如在《超重和失重》等章节的教学中，我们设计了电梯模拟实验、传感器测力等活动，帮助学生建立起扎实的物理认知。</w:t>
      </w:r>
    </w:p>
    <w:p w14:paraId="18E4609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分层设计，因材施教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为满足不同层次学生的学习需求，我们构建了分层教学体系。在课堂提问、作业布置和辅导中，均采用分层设计：为基础薄弱的学生提供巩固性练习，为学有余力的学生设计拓展性任务。同时，我们还建立了“师徒结对”互助机制，引导学生自主探究、合作学习，有效激发了学生的学习主动性。</w:t>
      </w:r>
    </w:p>
    <w:p w14:paraId="0656C4D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多元评价，助力成长</w:t>
      </w:r>
    </w:p>
    <w:p w14:paraId="0B9353DF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ascii="宋体" w:hAnsi="宋体" w:eastAsia="宋体" w:cs="宋体"/>
          <w:sz w:val="24"/>
          <w:szCs w:val="24"/>
        </w:rPr>
        <w:t>我们完善了过程性评价体系，通过课堂表现、实验报告、单元检测等多元方式跟踪学生学习情况。针对学生的薄弱环节，我们及时开展针对性辅导，帮助他们突破学习瓶颈。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三、反思不足，明确改进方向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本学期备课组工作虽取得一定成效，但仍存在不足：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1. 教学创新深度有待提升：部分课堂仍以传统讲授为主，学生自主探究的深度和广度不足，跨学科融合的教学实践较少。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2. 分层教学的精准性需加强：个别分层任务的设计与学生实际能力匹配度不高，对边缘生的关注和帮扶力度仍需加大。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3. 资源整合与共享不足：教学资源的积累和共享机制不够完善，优质课件、实验案例等资源的复用率有待提升。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t>四、展望未来，蓄力再出发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下一学期，高一物理备课组将继续以提升教学质量为核心，深化课堂教学改革。我们将进一步探索项目式学习、跨学科实践等教学新模式，优化分层教学策略，完善资源共享机制。全组教师将以更饱满的热情、更务实的态度投入到教学工作中，助力学生物理核心素养的全面提升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</w:p>
    <w:p w14:paraId="00887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80" w:firstLineChars="27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高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</w:rPr>
        <w:t>物理备课组</w:t>
      </w:r>
    </w:p>
    <w:p w14:paraId="0C118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                                                      2026.01.23</w:t>
      </w:r>
    </w:p>
    <w:sectPr>
      <w:pgSz w:w="11906" w:h="16838"/>
      <w:pgMar w:top="1213" w:right="1293" w:bottom="127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FCFBE"/>
    <w:multiLevelType w:val="singleLevel"/>
    <w:tmpl w:val="017FCFB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F38C700"/>
    <w:multiLevelType w:val="singleLevel"/>
    <w:tmpl w:val="4F38C7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A6421"/>
    <w:rsid w:val="0AA55BE7"/>
    <w:rsid w:val="3C1A6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1631</Words>
  <Characters>1655</Characters>
  <Lines>0</Lines>
  <Paragraphs>0</Paragraphs>
  <TotalTime>20</TotalTime>
  <ScaleCrop>false</ScaleCrop>
  <LinksUpToDate>false</LinksUpToDate>
  <CharactersWithSpaces>1736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2026-01-23T01:28:00Z</dcterms:created>
  <dc:creator>小雪花</dc:creator>
  <cp:lastModifiedBy>易徵寒</cp:lastModifiedBy>
  <dcterms:modified xsi:type="dcterms:W3CDTF">2026-01-23T17:27:34Z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E2309E8EAA494C3A819D617292A45F21_11</vt:lpwstr>
  </property>
  <property fmtid="{D5CDD505-2E9C-101B-9397-08002B2CF9AE}" pid="4" name="KSOTemplateDocerSaveRecord">
    <vt:lpwstr>eyJoZGlkIjoiM2Q5MTBkNGFlZGI1ODAyNWFhZjJlN2JiMzBiYmY4OGEiLCJ1c2VySWQiOiIyNDU4ODI1NTQifQ==</vt:lpwstr>
  </property>
</Properties>
</file>