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717EBE"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2025—2026学年第一学期高三物理备课组工作总结</w:t>
      </w:r>
    </w:p>
    <w:p w14:paraId="57FD78A4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</w:pPr>
      <w:r>
        <w:rPr>
          <w:rFonts w:hint="eastAsia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</w:rPr>
        <w:t>在本学期，我们高三物理备课组的</w:t>
      </w:r>
      <w:r>
        <w:rPr>
          <w:rFonts w:hint="eastAsia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六位</w:t>
      </w:r>
      <w:r>
        <w:rPr>
          <w:rFonts w:hint="eastAsia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</w:rPr>
        <w:t>老师在学校</w:t>
      </w:r>
      <w:r>
        <w:rPr>
          <w:rFonts w:hint="eastAsia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eastAsia="zh-CN"/>
        </w:rPr>
        <w:t>、</w:t>
      </w:r>
      <w:r>
        <w:rPr>
          <w:rFonts w:hint="eastAsia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年级组以及</w:t>
      </w:r>
      <w:r>
        <w:rPr>
          <w:rFonts w:hint="eastAsia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</w:rPr>
        <w:t>教研组的领导下，齐心协力、刻苦教研，</w:t>
      </w:r>
      <w:r>
        <w:rPr>
          <w:rFonts w:hint="eastAsia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比较圆满地</w:t>
      </w:r>
      <w:r>
        <w:rPr>
          <w:rFonts w:hint="eastAsia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</w:rPr>
        <w:t>完成了本学期的教学任务。</w:t>
      </w:r>
      <w:r>
        <w:rPr>
          <w:rFonts w:hint="eastAsia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在九月初，</w:t>
      </w:r>
      <w:r>
        <w:rPr>
          <w:rFonts w:hint="eastAsia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</w:rPr>
        <w:t>针对</w:t>
      </w:r>
      <w:r>
        <w:rPr>
          <w:rFonts w:hint="eastAsia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市期初统考</w:t>
      </w:r>
      <w:r>
        <w:rPr>
          <w:rFonts w:hint="eastAsia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</w:rPr>
        <w:t>成绩</w:t>
      </w:r>
      <w:r>
        <w:rPr>
          <w:rFonts w:hint="eastAsia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进行了分析</w:t>
      </w:r>
      <w:r>
        <w:rPr>
          <w:rFonts w:hint="eastAsia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</w:rPr>
        <w:t>，制定了详细的备课组计划，明确了教学目标，并在之后的教学过程中不断</w:t>
      </w:r>
      <w:r>
        <w:rPr>
          <w:rFonts w:hint="eastAsia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修改</w:t>
      </w:r>
      <w:r>
        <w:rPr>
          <w:rFonts w:hint="eastAsia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</w:rPr>
        <w:t>与完善。现将</w:t>
      </w:r>
      <w:r>
        <w:rPr>
          <w:rFonts w:hint="eastAsia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高三物理</w:t>
      </w:r>
      <w:r>
        <w:rPr>
          <w:rFonts w:hint="eastAsia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</w:rPr>
        <w:t>备课组的工作总结</w:t>
      </w:r>
      <w:r>
        <w:rPr>
          <w:rFonts w:hint="eastAsia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如下：</w:t>
      </w:r>
    </w:p>
    <w:p w14:paraId="2CA8224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 w:line="390" w:lineRule="atLeast"/>
        <w:ind w:left="0" w:right="0" w:firstLine="0"/>
        <w:jc w:val="left"/>
        <w:textAlignment w:val="baseline"/>
        <w:rPr>
          <w:rFonts w:ascii="Segoe UI" w:hAnsi="Segoe UI" w:eastAsia="Segoe UI" w:cs="Segoe UI"/>
          <w:i w:val="0"/>
          <w:iCs w:val="0"/>
          <w:caps w:val="0"/>
          <w:spacing w:val="0"/>
          <w:sz w:val="24"/>
          <w:szCs w:val="24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一、学科特点与教学定位</w:t>
      </w:r>
    </w:p>
    <w:p w14:paraId="6E84731A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rPr>
          <w:rFonts w:hint="default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</w:rPr>
      </w:pPr>
      <w:r>
        <w:rPr>
          <w:rFonts w:hint="default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物理学科对学生逻辑思维和综合分析能力要求较高，高三复习阶段学生普遍反映学习难度大、得分率低。针对这一情况，</w:t>
      </w:r>
      <w:r>
        <w:rPr>
          <w:rFonts w:hint="eastAsia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我们高三</w:t>
      </w:r>
      <w:r>
        <w:rPr>
          <w:rFonts w:hint="default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备课组重新研讨教学策略，将复习重心定位于夯实基础——强化基础题型训练，落实错题反复巩固，确保学生稳扎稳打。</w:t>
      </w:r>
    </w:p>
    <w:p w14:paraId="0A6ACC7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auto"/>
        <w:ind w:left="0" w:right="0" w:firstLine="0"/>
        <w:jc w:val="left"/>
        <w:textAlignment w:val="baseline"/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二、主要工作举措</w:t>
      </w:r>
    </w:p>
    <w:p w14:paraId="3B7A6584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rPr>
          <w:rFonts w:hint="default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</w:pPr>
      <w:r>
        <w:rPr>
          <w:rFonts w:hint="default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本学期以来，备课组严格执行高考复习计划，</w:t>
      </w:r>
      <w:r>
        <w:rPr>
          <w:rFonts w:hint="eastAsia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利用每周的备课组活动</w:t>
      </w:r>
      <w:r>
        <w:rPr>
          <w:rFonts w:hint="default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凝聚集体智慧，协同推进教学工作：</w:t>
      </w:r>
    </w:p>
    <w:p w14:paraId="004A0AD8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rPr>
          <w:rFonts w:hint="default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</w:pPr>
      <w:r>
        <w:rPr>
          <w:rFonts w:hint="default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1.深研高考，精准把脉</w:t>
      </w:r>
      <w:r>
        <w:rPr>
          <w:rFonts w:hint="eastAsia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：</w:t>
      </w:r>
      <w:r>
        <w:rPr>
          <w:rFonts w:hint="default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开学初，组织全组教师统一完成近</w:t>
      </w:r>
      <w:r>
        <w:rPr>
          <w:rFonts w:hint="eastAsia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五</w:t>
      </w:r>
      <w:r>
        <w:rPr>
          <w:rFonts w:hint="default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年</w:t>
      </w:r>
      <w:r>
        <w:rPr>
          <w:rFonts w:hint="eastAsia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不同省份的</w:t>
      </w:r>
      <w:r>
        <w:rPr>
          <w:rFonts w:hint="default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高考</w:t>
      </w:r>
      <w:r>
        <w:rPr>
          <w:rFonts w:hint="eastAsia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真题并进行</w:t>
      </w:r>
      <w:r>
        <w:rPr>
          <w:rFonts w:hint="default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系统</w:t>
      </w:r>
      <w:r>
        <w:rPr>
          <w:rFonts w:hint="eastAsia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性研究</w:t>
      </w:r>
      <w:r>
        <w:rPr>
          <w:rFonts w:hint="default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，深入分析命题趋势与考查规律，提升复习的针对性和实效性。</w:t>
      </w:r>
    </w:p>
    <w:p w14:paraId="6AB75654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rPr>
          <w:rFonts w:hint="default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</w:pPr>
      <w:r>
        <w:rPr>
          <w:rFonts w:hint="default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2.回归教材，筑牢根基</w:t>
      </w:r>
      <w:r>
        <w:rPr>
          <w:rFonts w:hint="eastAsia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：</w:t>
      </w:r>
      <w:r>
        <w:rPr>
          <w:rFonts w:hint="default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鉴于学生基础相对薄弱、高考侧重基础考查的特点，一轮复习紧扣课标要求，深耕教材内容。每周固定开展集体备课，围绕核心原理、关键公式及高考基础题型进行专题研讨，确保教学方向统一、重点突出。</w:t>
      </w:r>
    </w:p>
    <w:p w14:paraId="366BCCEF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rPr>
          <w:rFonts w:hint="default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</w:pPr>
      <w:r>
        <w:rPr>
          <w:rFonts w:hint="default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3.精编导学案，提升适配性</w:t>
      </w:r>
      <w:r>
        <w:rPr>
          <w:rFonts w:hint="eastAsia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：</w:t>
      </w:r>
      <w:r>
        <w:rPr>
          <w:rFonts w:hint="default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针对市面教辅良莠不齐的现状，备课组自主分工编写</w:t>
      </w:r>
      <w:r>
        <w:rPr>
          <w:rFonts w:hint="eastAsia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每周物理周测以及午练习题</w:t>
      </w:r>
      <w:r>
        <w:rPr>
          <w:rFonts w:hint="default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。内容以主干知识为核心，适度融入能力拓展题</w:t>
      </w:r>
      <w:r>
        <w:rPr>
          <w:rFonts w:hint="eastAsia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。</w:t>
      </w:r>
    </w:p>
    <w:p w14:paraId="0B82C7C2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rPr>
          <w:rFonts w:hint="default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</w:pPr>
      <w:r>
        <w:rPr>
          <w:rFonts w:hint="default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4.精讲精练，高效课堂</w:t>
      </w:r>
      <w:r>
        <w:rPr>
          <w:rFonts w:hint="eastAsia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：</w:t>
      </w:r>
      <w:r>
        <w:rPr>
          <w:rFonts w:hint="default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传承物理组优良传统，坚持</w:t>
      </w:r>
      <w:r>
        <w:rPr>
          <w:rFonts w:hint="eastAsia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“</w:t>
      </w:r>
      <w:r>
        <w:rPr>
          <w:rFonts w:hint="default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高效轻负"原则——不抢进度、不拖堂、不占课时，聚焦课堂效率与教学质量，做到讲练结合、以练促学。</w:t>
      </w:r>
    </w:p>
    <w:p w14:paraId="08C5ADAA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rPr>
          <w:rFonts w:hint="default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</w:pPr>
      <w:r>
        <w:rPr>
          <w:rFonts w:hint="default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5.协同教研，严把质量</w:t>
      </w:r>
      <w:r>
        <w:rPr>
          <w:rFonts w:hint="eastAsia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：</w:t>
      </w:r>
      <w:r>
        <w:rPr>
          <w:rFonts w:hint="default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建立常态化的听课研讨机制，及时解决教学中的实际问题。严格执行"教师先做、错题归零"原则：凡是学生练习，教师必须提前完成；导学案使用须确保零差错。</w:t>
      </w:r>
    </w:p>
    <w:p w14:paraId="3E7C228E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auto"/>
        <w:ind w:left="0" w:right="0" w:firstLine="0"/>
        <w:jc w:val="left"/>
        <w:textAlignment w:val="baseline"/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三、问题反思与改进方向</w:t>
      </w:r>
    </w:p>
    <w:p w14:paraId="3AD8D6D2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rPr>
          <w:rFonts w:hint="default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</w:pPr>
      <w:r>
        <w:rPr>
          <w:rFonts w:hint="eastAsia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南京市期初、期末统考，期中联考以及平时模拟考试的数</w:t>
      </w:r>
      <w:r>
        <w:rPr>
          <w:rFonts w:hint="default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据显示：学生基础知识的扎实程度仍待加强，综合应用与物理建模能力明显薄弱。</w:t>
      </w:r>
    </w:p>
    <w:p w14:paraId="148FA6E1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rPr>
          <w:rFonts w:hint="eastAsia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</w:pPr>
      <w:r>
        <w:rPr>
          <w:rFonts w:hint="default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下学期将继续坚持"基础为要、稳中求进"的复习策略，在巩固主干知识的前提下，逐步提升学生的综合分析与建模能力。力争做到"应得分分必争，难题分尽力争取"，在学校领导的支持下，全组教师勤勉务实，力争202</w:t>
      </w:r>
      <w:r>
        <w:rPr>
          <w:rFonts w:hint="eastAsia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6</w:t>
      </w:r>
      <w:r>
        <w:rPr>
          <w:rFonts w:hint="default" w:ascii="楷体" w:hAnsi="楷体" w:eastAsia="楷体" w:cs="楷体"/>
          <w:i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年高考再创佳绩。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wZDE2NTI5NmI4Y2Q1YTJmOGZkY2RmMzMwNTM5YTkifQ=="/>
  </w:docVars>
  <w:rsids>
    <w:rsidRoot w:val="532A6BCD"/>
    <w:rsid w:val="035605AB"/>
    <w:rsid w:val="1CDB5968"/>
    <w:rsid w:val="27194E78"/>
    <w:rsid w:val="532A6BCD"/>
    <w:rsid w:val="627E12D2"/>
    <w:rsid w:val="66053D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981</Words>
  <Characters>990</Characters>
  <Lines>0</Lines>
  <Paragraphs>0</Paragraphs>
  <TotalTime>89</TotalTime>
  <ScaleCrop>false</ScaleCrop>
  <LinksUpToDate>false</LinksUpToDate>
  <CharactersWithSpaces>994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2018-12-17T09:49:00Z</dcterms:created>
  <dc:creator>小雪花</dc:creator>
  <cp:lastModifiedBy>枫林</cp:lastModifiedBy>
  <dcterms:modified xsi:type="dcterms:W3CDTF">2026-02-02T15:58:29Z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E12497E8BFCA4106A911E3550907DC25_13</vt:lpwstr>
  </property>
  <property fmtid="{D5CDD505-2E9C-101B-9397-08002B2CF9AE}" pid="4" name="KSOTemplateDocerSaveRecord">
    <vt:lpwstr>eyJoZGlkIjoiODFhYWU3ZTY0YmI5NTI4NTE0NzVmNGI2MjcyN2M4MTMiLCJ1c2VySWQiOiIxMDc0MDYxNzg3In0=</vt:lpwstr>
  </property>
</Properties>
</file>