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A1531" w14:textId="0B73239E" w:rsidR="004C569D" w:rsidRPr="00457C9B" w:rsidRDefault="00955800" w:rsidP="00457C9B">
      <w:pPr>
        <w:ind w:firstLineChars="1400" w:firstLine="3920"/>
        <w:rPr>
          <w:rFonts w:hint="eastAsia"/>
          <w:sz w:val="28"/>
          <w:szCs w:val="32"/>
        </w:rPr>
      </w:pPr>
      <w:r w:rsidRPr="00457C9B">
        <w:rPr>
          <w:rFonts w:hint="eastAsia"/>
          <w:sz w:val="28"/>
          <w:szCs w:val="32"/>
        </w:rPr>
        <w:t>研讨内容</w:t>
      </w:r>
    </w:p>
    <w:p w14:paraId="79D7130D" w14:textId="6902373F" w:rsidR="00955800" w:rsidRPr="00457C9B" w:rsidRDefault="00457C9B" w:rsidP="00457C9B">
      <w:pPr>
        <w:jc w:val="left"/>
        <w:rPr>
          <w:rFonts w:ascii="宋体" w:eastAsia="宋体" w:hAnsi="宋体"/>
          <w:szCs w:val="21"/>
        </w:rPr>
      </w:pPr>
      <w:r w:rsidRPr="00457C9B">
        <w:rPr>
          <w:rFonts w:ascii="宋体" w:eastAsia="宋体" w:hAnsi="宋体" w:hint="eastAsia"/>
          <w:szCs w:val="21"/>
        </w:rPr>
        <w:t>1.</w:t>
      </w:r>
      <w:proofErr w:type="gramStart"/>
      <w:r w:rsidR="00955800" w:rsidRPr="00457C9B">
        <w:rPr>
          <w:rFonts w:ascii="宋体" w:eastAsia="宋体" w:hAnsi="宋体" w:hint="eastAsia"/>
          <w:szCs w:val="21"/>
        </w:rPr>
        <w:t>一模成绩</w:t>
      </w:r>
      <w:proofErr w:type="gramEnd"/>
      <w:r w:rsidR="00955800" w:rsidRPr="00457C9B">
        <w:rPr>
          <w:rFonts w:ascii="宋体" w:eastAsia="宋体" w:hAnsi="宋体" w:hint="eastAsia"/>
          <w:szCs w:val="21"/>
        </w:rPr>
        <w:t>分析</w:t>
      </w:r>
    </w:p>
    <w:p w14:paraId="62AF1E8C" w14:textId="77777777" w:rsidR="00457C9B" w:rsidRPr="00457C9B" w:rsidRDefault="00457C9B" w:rsidP="00457C9B">
      <w:pPr>
        <w:snapToGrid w:val="0"/>
        <w:spacing w:line="360" w:lineRule="auto"/>
        <w:ind w:firstLineChars="200" w:firstLine="420"/>
        <w:jc w:val="left"/>
        <w:rPr>
          <w:rFonts w:ascii="宋体" w:eastAsia="宋体" w:hAnsi="宋体" w:cs="宋体"/>
          <w:szCs w:val="21"/>
        </w:rPr>
      </w:pPr>
    </w:p>
    <w:p w14:paraId="7C863AF5" w14:textId="73F87574" w:rsidR="00457C9B" w:rsidRPr="00457C9B" w:rsidRDefault="00457C9B" w:rsidP="00457C9B">
      <w:pPr>
        <w:snapToGrid w:val="0"/>
        <w:spacing w:line="360" w:lineRule="auto"/>
        <w:ind w:firstLineChars="200" w:firstLine="420"/>
        <w:jc w:val="left"/>
        <w:rPr>
          <w:rFonts w:ascii="宋体" w:eastAsia="宋体" w:hAnsi="宋体" w:cs="宋体" w:hint="eastAsia"/>
          <w:szCs w:val="21"/>
        </w:rPr>
      </w:pPr>
      <w:r w:rsidRPr="00457C9B">
        <w:rPr>
          <w:rFonts w:ascii="宋体" w:eastAsia="宋体" w:hAnsi="宋体" w:hint="eastAsia"/>
          <w:noProof/>
          <w:szCs w:val="21"/>
        </w:rPr>
        <w:drawing>
          <wp:anchor distT="0" distB="0" distL="114300" distR="114300" simplePos="0" relativeHeight="251657216" behindDoc="1" locked="0" layoutInCell="1" allowOverlap="1" wp14:anchorId="7F6D59F2" wp14:editId="79AEB3F7">
            <wp:simplePos x="0" y="0"/>
            <wp:positionH relativeFrom="margin">
              <wp:align>right</wp:align>
            </wp:positionH>
            <wp:positionV relativeFrom="paragraph">
              <wp:posOffset>1201420</wp:posOffset>
            </wp:positionV>
            <wp:extent cx="6188710" cy="3185160"/>
            <wp:effectExtent l="0" t="0" r="2540" b="0"/>
            <wp:wrapTight wrapText="bothSides">
              <wp:wrapPolygon edited="0">
                <wp:start x="0" y="0"/>
                <wp:lineTo x="0" y="21445"/>
                <wp:lineTo x="21542" y="21445"/>
                <wp:lineTo x="21542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18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57C9B">
        <w:rPr>
          <w:rFonts w:ascii="宋体" w:eastAsia="宋体" w:hAnsi="宋体" w:cs="宋体" w:hint="eastAsia"/>
          <w:szCs w:val="21"/>
        </w:rPr>
        <w:t>选择题总均分低于与联合体，其中单选6（方程式正误判断）、单选9（有机化学）、单选13（化学反应原理探究）错误率较高。中14（3）①归因分析、14（4）①配位数+O</w:t>
      </w:r>
      <w:r w:rsidRPr="00457C9B">
        <w:rPr>
          <w:rFonts w:ascii="宋体" w:eastAsia="宋体" w:hAnsi="宋体" w:cs="宋体" w:hint="eastAsia"/>
          <w:szCs w:val="21"/>
          <w:vertAlign w:val="superscript"/>
        </w:rPr>
        <w:t>2-</w:t>
      </w:r>
      <w:r w:rsidRPr="00457C9B">
        <w:rPr>
          <w:rFonts w:ascii="宋体" w:eastAsia="宋体" w:hAnsi="宋体" w:cs="宋体" w:hint="eastAsia"/>
          <w:szCs w:val="21"/>
        </w:rPr>
        <w:t>空缺率计算；15（4）反应转化另一种有机产物的书写；16（2）③化学实验方案设计、16（2）②归因分析；17（2）②归因分析、17（3）在阴极转化产物的判断较大。</w:t>
      </w:r>
    </w:p>
    <w:p w14:paraId="631A635E" w14:textId="53A73BEB" w:rsidR="00955800" w:rsidRPr="00457C9B" w:rsidRDefault="0035222D" w:rsidP="00955800">
      <w:pPr>
        <w:jc w:val="left"/>
        <w:rPr>
          <w:rFonts w:ascii="宋体" w:eastAsia="宋体" w:hAnsi="宋体" w:hint="eastAsia"/>
          <w:szCs w:val="21"/>
        </w:rPr>
      </w:pPr>
      <w:r w:rsidRPr="00457C9B">
        <w:rPr>
          <w:rFonts w:ascii="宋体" w:eastAsia="宋体" w:hAnsi="宋体" w:hint="eastAsia"/>
          <w:szCs w:val="21"/>
        </w:rPr>
        <w:t>2.</w:t>
      </w:r>
      <w:r w:rsidR="00457C9B" w:rsidRPr="00457C9B">
        <w:rPr>
          <w:rFonts w:ascii="宋体" w:eastAsia="宋体" w:hAnsi="宋体" w:hint="eastAsia"/>
          <w:szCs w:val="21"/>
        </w:rPr>
        <w:t xml:space="preserve"> 基础题得分统计</w:t>
      </w:r>
    </w:p>
    <w:tbl>
      <w:tblPr>
        <w:tblW w:w="4891" w:type="dxa"/>
        <w:tblInd w:w="-5" w:type="dxa"/>
        <w:tblLook w:val="04A0" w:firstRow="1" w:lastRow="0" w:firstColumn="1" w:lastColumn="0" w:noHBand="0" w:noVBand="1"/>
      </w:tblPr>
      <w:tblGrid>
        <w:gridCol w:w="1081"/>
        <w:gridCol w:w="1095"/>
        <w:gridCol w:w="1545"/>
        <w:gridCol w:w="1170"/>
      </w:tblGrid>
      <w:tr w:rsidR="0035222D" w:rsidRPr="00457C9B" w14:paraId="18C62DA3" w14:textId="77777777" w:rsidTr="00457C9B">
        <w:trPr>
          <w:trHeight w:val="400"/>
        </w:trPr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BBFE74A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题目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C18EF82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分数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3A8F7D0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题目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437B921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分数</w:t>
            </w:r>
          </w:p>
        </w:tc>
      </w:tr>
      <w:tr w:rsidR="0035222D" w:rsidRPr="00457C9B" w14:paraId="3EDF8AB1" w14:textId="77777777" w:rsidTr="00457C9B">
        <w:trPr>
          <w:trHeight w:val="400"/>
        </w:trPr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5D1896E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单选1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291F1D0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3F6A2E3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14（3）</w:t>
            </w:r>
            <w:r w:rsidRPr="00457C9B">
              <w:rPr>
                <w:rFonts w:ascii="宋体" w:eastAsia="宋体" w:hAnsi="宋体" w:cs="Calibri"/>
                <w:color w:val="000000"/>
                <w:kern w:val="0"/>
                <w:szCs w:val="21"/>
                <w14:ligatures w14:val="none"/>
              </w:rPr>
              <w:t>①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7D3AEA3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35222D" w:rsidRPr="00457C9B" w14:paraId="385093F0" w14:textId="77777777" w:rsidTr="00457C9B">
        <w:trPr>
          <w:trHeight w:val="400"/>
        </w:trPr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0D87C39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单选2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225AF8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08A1C7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14（3）</w:t>
            </w:r>
            <w:r w:rsidRPr="00457C9B">
              <w:rPr>
                <w:rFonts w:ascii="宋体" w:eastAsia="宋体" w:hAnsi="宋体" w:cs="Calibri"/>
                <w:color w:val="000000"/>
                <w:kern w:val="0"/>
                <w:szCs w:val="21"/>
                <w14:ligatures w14:val="none"/>
              </w:rPr>
              <w:t>②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F33264A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35222D" w:rsidRPr="00457C9B" w14:paraId="6AD326B2" w14:textId="77777777" w:rsidTr="00457C9B">
        <w:trPr>
          <w:trHeight w:val="400"/>
        </w:trPr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6483ABA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单选3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C01B190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8059970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14（4）</w:t>
            </w:r>
            <w:r w:rsidRPr="00457C9B">
              <w:rPr>
                <w:rFonts w:ascii="宋体" w:eastAsia="宋体" w:hAnsi="宋体" w:cs="Calibri"/>
                <w:color w:val="000000"/>
                <w:kern w:val="0"/>
                <w:szCs w:val="21"/>
                <w14:ligatures w14:val="none"/>
              </w:rPr>
              <w:t>①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9DC1309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35222D" w:rsidRPr="00457C9B" w14:paraId="2EB9F95B" w14:textId="77777777" w:rsidTr="00457C9B">
        <w:trPr>
          <w:trHeight w:val="400"/>
        </w:trPr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80601E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单选4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4F436A3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7E0FFF4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14（4）</w:t>
            </w:r>
            <w:r w:rsidRPr="00457C9B">
              <w:rPr>
                <w:rFonts w:ascii="宋体" w:eastAsia="宋体" w:hAnsi="宋体" w:cs="Calibri"/>
                <w:color w:val="000000"/>
                <w:kern w:val="0"/>
                <w:szCs w:val="21"/>
                <w14:ligatures w14:val="none"/>
              </w:rPr>
              <w:t>②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C80D7A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35222D" w:rsidRPr="00457C9B" w14:paraId="0178F800" w14:textId="77777777" w:rsidTr="00457C9B">
        <w:trPr>
          <w:trHeight w:val="400"/>
        </w:trPr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F9FF199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单选5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60456BF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F80A0E7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15（1）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4A96448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35222D" w:rsidRPr="00457C9B" w14:paraId="7E01DE5B" w14:textId="77777777" w:rsidTr="00457C9B">
        <w:trPr>
          <w:trHeight w:val="400"/>
        </w:trPr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8CEC350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单选6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F278717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A765715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15（3）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8F79AFE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35222D" w:rsidRPr="00457C9B" w14:paraId="576BDF1F" w14:textId="77777777" w:rsidTr="00457C9B">
        <w:trPr>
          <w:trHeight w:val="400"/>
        </w:trPr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8BC5254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单选7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AF315D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B05963F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15（4）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061EA71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35222D" w:rsidRPr="00457C9B" w14:paraId="1BF8CAD3" w14:textId="77777777" w:rsidTr="00457C9B">
        <w:trPr>
          <w:trHeight w:val="400"/>
        </w:trPr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05B7B95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单选8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0A0DC5F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632E8CD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16（2）</w:t>
            </w:r>
            <w:r w:rsidRPr="00457C9B">
              <w:rPr>
                <w:rFonts w:ascii="宋体" w:eastAsia="宋体" w:hAnsi="宋体" w:cs="Calibri"/>
                <w:color w:val="000000"/>
                <w:kern w:val="0"/>
                <w:szCs w:val="21"/>
                <w14:ligatures w14:val="none"/>
              </w:rPr>
              <w:t>②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A19D479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35222D" w:rsidRPr="00457C9B" w14:paraId="54F7CE02" w14:textId="77777777" w:rsidTr="00457C9B">
        <w:trPr>
          <w:trHeight w:val="400"/>
        </w:trPr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289C237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单选9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9EC8F58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3441B3B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16（3）</w:t>
            </w:r>
            <w:r w:rsidRPr="00457C9B">
              <w:rPr>
                <w:rFonts w:ascii="宋体" w:eastAsia="宋体" w:hAnsi="宋体" w:cs="Calibri"/>
                <w:color w:val="000000"/>
                <w:kern w:val="0"/>
                <w:szCs w:val="21"/>
                <w14:ligatures w14:val="none"/>
              </w:rPr>
              <w:t>①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6D56E5D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35222D" w:rsidRPr="00457C9B" w14:paraId="22E40A3E" w14:textId="77777777" w:rsidTr="00457C9B">
        <w:trPr>
          <w:trHeight w:val="400"/>
        </w:trPr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A715F7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单选10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2028C82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6D520A7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17（2）</w:t>
            </w:r>
            <w:r w:rsidRPr="00457C9B">
              <w:rPr>
                <w:rFonts w:ascii="宋体" w:eastAsia="宋体" w:hAnsi="宋体" w:cs="Calibri"/>
                <w:color w:val="000000"/>
                <w:kern w:val="0"/>
                <w:szCs w:val="21"/>
                <w14:ligatures w14:val="none"/>
              </w:rPr>
              <w:t>①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952A72B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35222D" w:rsidRPr="00457C9B" w14:paraId="370EC78C" w14:textId="77777777" w:rsidTr="00457C9B">
        <w:trPr>
          <w:trHeight w:val="400"/>
        </w:trPr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169BC66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单选11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06D60A8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F21F170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17（3）</w:t>
            </w:r>
            <w:r w:rsidRPr="00457C9B">
              <w:rPr>
                <w:rFonts w:ascii="宋体" w:eastAsia="宋体" w:hAnsi="宋体" w:cs="Calibri"/>
                <w:color w:val="000000"/>
                <w:kern w:val="0"/>
                <w:szCs w:val="21"/>
                <w14:ligatures w14:val="none"/>
              </w:rPr>
              <w:t>②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4381873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35222D" w:rsidRPr="00457C9B" w14:paraId="2C192CDC" w14:textId="77777777" w:rsidTr="00457C9B">
        <w:trPr>
          <w:trHeight w:val="400"/>
        </w:trPr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D0A228C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单选12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8DC22CA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02F4F43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t>总分：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20099CD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35222D" w:rsidRPr="00457C9B" w14:paraId="1F737139" w14:textId="77777777" w:rsidTr="00457C9B">
        <w:trPr>
          <w:trHeight w:val="285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AB02A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  <w:r w:rsidRPr="00457C9B"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  <w:lastRenderedPageBreak/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51698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60AF2A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CD851" w14:textId="77777777" w:rsidR="0035222D" w:rsidRPr="00457C9B" w:rsidRDefault="0035222D" w:rsidP="0035222D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  <w14:ligatures w14:val="none"/>
              </w:rPr>
            </w:pPr>
          </w:p>
        </w:tc>
      </w:tr>
    </w:tbl>
    <w:p w14:paraId="61ABD87E" w14:textId="77EF9382" w:rsidR="0035222D" w:rsidRPr="00457C9B" w:rsidRDefault="0035222D" w:rsidP="00955800">
      <w:pPr>
        <w:jc w:val="left"/>
        <w:rPr>
          <w:rFonts w:ascii="宋体" w:eastAsia="宋体" w:hAnsi="宋体" w:hint="eastAsia"/>
          <w:szCs w:val="21"/>
        </w:rPr>
      </w:pPr>
      <w:r w:rsidRPr="00457C9B">
        <w:rPr>
          <w:rFonts w:ascii="宋体" w:eastAsia="宋体" w:hAnsi="宋体" w:hint="eastAsia"/>
          <w:szCs w:val="21"/>
        </w:rPr>
        <w:t>共计：58分，</w:t>
      </w:r>
      <w:proofErr w:type="gramStart"/>
      <w:r w:rsidRPr="00457C9B">
        <w:rPr>
          <w:rFonts w:ascii="宋体" w:eastAsia="宋体" w:hAnsi="宋体" w:hint="eastAsia"/>
          <w:szCs w:val="21"/>
        </w:rPr>
        <w:t>赋分</w:t>
      </w:r>
      <w:proofErr w:type="gramEnd"/>
      <w:r w:rsidRPr="00457C9B">
        <w:rPr>
          <w:rFonts w:ascii="宋体" w:eastAsia="宋体" w:hAnsi="宋体" w:hint="eastAsia"/>
          <w:szCs w:val="21"/>
        </w:rPr>
        <w:t>70 左右</w:t>
      </w:r>
    </w:p>
    <w:p w14:paraId="4B30C17B" w14:textId="77777777" w:rsidR="00457C9B" w:rsidRDefault="00457C9B" w:rsidP="00955800">
      <w:pPr>
        <w:jc w:val="left"/>
        <w:rPr>
          <w:rFonts w:ascii="宋体" w:eastAsia="宋体" w:hAnsi="宋体"/>
          <w:szCs w:val="21"/>
        </w:rPr>
      </w:pPr>
    </w:p>
    <w:p w14:paraId="78DD6811" w14:textId="74A72484" w:rsidR="00457C9B" w:rsidRPr="00457C9B" w:rsidRDefault="0035222D" w:rsidP="00955800">
      <w:pPr>
        <w:jc w:val="left"/>
        <w:rPr>
          <w:rFonts w:ascii="宋体" w:eastAsia="宋体" w:hAnsi="宋体"/>
          <w:szCs w:val="21"/>
        </w:rPr>
      </w:pPr>
      <w:r w:rsidRPr="00457C9B">
        <w:rPr>
          <w:rFonts w:ascii="宋体" w:eastAsia="宋体" w:hAnsi="宋体" w:hint="eastAsia"/>
          <w:szCs w:val="21"/>
        </w:rPr>
        <w:t>3.二轮复习方向：</w:t>
      </w:r>
    </w:p>
    <w:p w14:paraId="7E85B673" w14:textId="428602CD" w:rsidR="0035222D" w:rsidRPr="00457C9B" w:rsidRDefault="00457C9B" w:rsidP="00955800">
      <w:pPr>
        <w:jc w:val="left"/>
        <w:rPr>
          <w:rFonts w:ascii="宋体" w:eastAsia="宋体" w:hAnsi="宋体" w:cs="宋体"/>
          <w:szCs w:val="21"/>
        </w:rPr>
      </w:pPr>
      <w:r w:rsidRPr="00457C9B">
        <w:rPr>
          <w:rFonts w:ascii="宋体" w:eastAsia="宋体" w:hAnsi="宋体" w:hint="eastAsia"/>
          <w:szCs w:val="21"/>
        </w:rPr>
        <w:t>（1）</w:t>
      </w:r>
      <w:r w:rsidR="0035222D" w:rsidRPr="00457C9B">
        <w:rPr>
          <w:rFonts w:ascii="宋体" w:eastAsia="宋体" w:hAnsi="宋体" w:hint="eastAsia"/>
          <w:szCs w:val="21"/>
        </w:rPr>
        <w:t>夯实基础</w:t>
      </w:r>
      <w:r w:rsidR="000254BE" w:rsidRPr="00457C9B">
        <w:rPr>
          <w:rFonts w:ascii="宋体" w:eastAsia="宋体" w:hAnsi="宋体" w:hint="eastAsia"/>
          <w:szCs w:val="21"/>
        </w:rPr>
        <w:t xml:space="preserve"> ,</w:t>
      </w:r>
      <w:r w:rsidR="000254BE" w:rsidRPr="00457C9B">
        <w:rPr>
          <w:rFonts w:ascii="宋体" w:eastAsia="宋体" w:hAnsi="宋体" w:cs="宋体" w:hint="eastAsia"/>
          <w:szCs w:val="21"/>
        </w:rPr>
        <w:t xml:space="preserve"> 注重基础知识的掌握</w:t>
      </w:r>
      <w:r w:rsidRPr="00457C9B">
        <w:rPr>
          <w:rFonts w:ascii="宋体" w:eastAsia="宋体" w:hAnsi="宋体" w:cs="宋体" w:hint="eastAsia"/>
          <w:szCs w:val="21"/>
        </w:rPr>
        <w:t>，</w:t>
      </w:r>
      <w:r w:rsidRPr="00457C9B">
        <w:rPr>
          <w:rFonts w:ascii="宋体" w:eastAsia="宋体" w:hAnsi="宋体"/>
          <w:szCs w:val="21"/>
        </w:rPr>
        <w:t>狠抓选择题</w:t>
      </w:r>
    </w:p>
    <w:p w14:paraId="03E4245D" w14:textId="654C81E2" w:rsidR="00457C9B" w:rsidRPr="00457C9B" w:rsidRDefault="00457C9B" w:rsidP="00955800">
      <w:pPr>
        <w:jc w:val="left"/>
        <w:rPr>
          <w:rFonts w:ascii="宋体" w:eastAsia="宋体" w:hAnsi="宋体"/>
          <w:szCs w:val="21"/>
        </w:rPr>
      </w:pPr>
      <w:r w:rsidRPr="00457C9B">
        <w:rPr>
          <w:rFonts w:ascii="宋体" w:eastAsia="宋体" w:hAnsi="宋体" w:cs="宋体" w:hint="eastAsia"/>
          <w:szCs w:val="21"/>
        </w:rPr>
        <w:t>（2）</w:t>
      </w:r>
      <w:r w:rsidRPr="00457C9B">
        <w:rPr>
          <w:rFonts w:ascii="宋体" w:eastAsia="宋体" w:hAnsi="宋体"/>
          <w:szCs w:val="21"/>
        </w:rPr>
        <w:t>专题突破 + 题型归纳 + 错题回顾</w:t>
      </w:r>
      <w:r w:rsidRPr="00457C9B">
        <w:rPr>
          <w:rFonts w:ascii="宋体" w:eastAsia="宋体" w:hAnsi="宋体" w:hint="eastAsia"/>
          <w:szCs w:val="21"/>
        </w:rPr>
        <w:t>+规范表达</w:t>
      </w:r>
    </w:p>
    <w:p w14:paraId="28799A64" w14:textId="1B0976E3" w:rsidR="00457C9B" w:rsidRPr="00457C9B" w:rsidRDefault="00457C9B" w:rsidP="00955800">
      <w:pPr>
        <w:jc w:val="left"/>
        <w:rPr>
          <w:rFonts w:ascii="宋体" w:eastAsia="宋体" w:hAnsi="宋体"/>
          <w:szCs w:val="21"/>
        </w:rPr>
      </w:pPr>
      <w:r w:rsidRPr="00457C9B">
        <w:rPr>
          <w:rFonts w:ascii="宋体" w:eastAsia="宋体" w:hAnsi="宋体" w:hint="eastAsia"/>
          <w:szCs w:val="21"/>
        </w:rPr>
        <w:t>（3）</w:t>
      </w:r>
      <w:r w:rsidRPr="00457C9B">
        <w:rPr>
          <w:rFonts w:ascii="宋体" w:eastAsia="宋体" w:hAnsi="宋体"/>
          <w:szCs w:val="21"/>
        </w:rPr>
        <w:t>限时训练</w:t>
      </w:r>
    </w:p>
    <w:p w14:paraId="2EB903DD" w14:textId="304F6607" w:rsidR="00457C9B" w:rsidRPr="00457C9B" w:rsidRDefault="00457C9B" w:rsidP="00955800">
      <w:pPr>
        <w:jc w:val="left"/>
        <w:rPr>
          <w:rFonts w:ascii="宋体" w:eastAsia="宋体" w:hAnsi="宋体" w:hint="eastAsia"/>
          <w:szCs w:val="21"/>
        </w:rPr>
      </w:pPr>
      <w:r w:rsidRPr="00457C9B">
        <w:rPr>
          <w:rFonts w:ascii="宋体" w:eastAsia="宋体" w:hAnsi="宋体" w:hint="eastAsia"/>
          <w:szCs w:val="21"/>
        </w:rPr>
        <w:t>（4）分层教学</w:t>
      </w:r>
    </w:p>
    <w:sectPr w:rsidR="00457C9B" w:rsidRPr="00457C9B" w:rsidSect="0095580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1567B" w14:textId="77777777" w:rsidR="00460EDD" w:rsidRDefault="00460EDD" w:rsidP="00457C9B">
      <w:pPr>
        <w:rPr>
          <w:rFonts w:hint="eastAsia"/>
        </w:rPr>
      </w:pPr>
      <w:r>
        <w:separator/>
      </w:r>
    </w:p>
  </w:endnote>
  <w:endnote w:type="continuationSeparator" w:id="0">
    <w:p w14:paraId="359BFCE8" w14:textId="77777777" w:rsidR="00460EDD" w:rsidRDefault="00460EDD" w:rsidP="00457C9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AD4A6E" w14:textId="77777777" w:rsidR="00460EDD" w:rsidRDefault="00460EDD" w:rsidP="00457C9B">
      <w:pPr>
        <w:rPr>
          <w:rFonts w:hint="eastAsia"/>
        </w:rPr>
      </w:pPr>
      <w:r>
        <w:separator/>
      </w:r>
    </w:p>
  </w:footnote>
  <w:footnote w:type="continuationSeparator" w:id="0">
    <w:p w14:paraId="01924916" w14:textId="77777777" w:rsidR="00460EDD" w:rsidRDefault="00460EDD" w:rsidP="00457C9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E719F"/>
    <w:multiLevelType w:val="hybridMultilevel"/>
    <w:tmpl w:val="3F8EB5EA"/>
    <w:lvl w:ilvl="0" w:tplc="86D87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9A86A29"/>
    <w:multiLevelType w:val="hybridMultilevel"/>
    <w:tmpl w:val="BBDEE17E"/>
    <w:lvl w:ilvl="0" w:tplc="2F2E7E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num w:numId="1" w16cid:durableId="1085884839">
    <w:abstractNumId w:val="0"/>
  </w:num>
  <w:num w:numId="2" w16cid:durableId="1203252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800"/>
    <w:rsid w:val="000254BE"/>
    <w:rsid w:val="000447D8"/>
    <w:rsid w:val="0035222D"/>
    <w:rsid w:val="00457C9B"/>
    <w:rsid w:val="00460EDD"/>
    <w:rsid w:val="004C569D"/>
    <w:rsid w:val="00955800"/>
    <w:rsid w:val="00ED6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88F2DF"/>
  <w15:chartTrackingRefBased/>
  <w15:docId w15:val="{8AA10853-5FD6-47A1-8D6B-0BA8E013E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5580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58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5580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5580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5580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5580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5580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5580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5580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5580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558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558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5580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5580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5580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5580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5580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5580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5580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558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5580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5580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5580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5580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5580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5580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558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5580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5580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57C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57C9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57C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57C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泰之 邹</dc:creator>
  <cp:keywords/>
  <dc:description/>
  <cp:lastModifiedBy>泰之 邹</cp:lastModifiedBy>
  <cp:revision>3</cp:revision>
  <dcterms:created xsi:type="dcterms:W3CDTF">2026-04-02T10:04:00Z</dcterms:created>
  <dcterms:modified xsi:type="dcterms:W3CDTF">2026-04-03T02:18:00Z</dcterms:modified>
</cp:coreProperties>
</file>