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3958F">
      <w:pPr>
        <w:jc w:val="center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eastAsiaTheme="minorEastAsia"/>
          <w:b/>
          <w:bCs/>
          <w:sz w:val="30"/>
          <w:szCs w:val="30"/>
          <w:lang w:eastAsia="zh-CN"/>
        </w:rPr>
        <w:t>听</w:t>
      </w:r>
      <w:r>
        <w:rPr>
          <w:rFonts w:hint="eastAsia"/>
          <w:b/>
          <w:bCs/>
          <w:sz w:val="30"/>
          <w:szCs w:val="30"/>
          <w:lang w:val="en-US" w:eastAsia="zh-CN"/>
        </w:rPr>
        <w:t>戴颖煜</w:t>
      </w:r>
      <w:r>
        <w:rPr>
          <w:rFonts w:hint="eastAsia" w:eastAsiaTheme="minorEastAsia"/>
          <w:b/>
          <w:bCs/>
          <w:sz w:val="30"/>
          <w:szCs w:val="30"/>
          <w:lang w:eastAsia="zh-CN"/>
        </w:rPr>
        <w:t>《电场及带电粒子在电场中的运动》一课评课稿</w:t>
      </w:r>
    </w:p>
    <w:p w14:paraId="7109B4E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  <w:bookmarkStart w:id="0" w:name="_GoBack"/>
      <w:bookmarkEnd w:id="0"/>
      <w:r>
        <w:rPr>
          <w:rFonts w:hint="eastAsia" w:eastAsiaTheme="minorEastAsia"/>
          <w:lang w:eastAsia="zh-CN"/>
        </w:rPr>
        <w:t>高三二轮复习是学生从“知识掌握”到“能力跃迁”的关键爬坡期，</w:t>
      </w:r>
      <w:r>
        <w:rPr>
          <w:rFonts w:hint="eastAsia"/>
          <w:lang w:val="en-US" w:eastAsia="zh-CN"/>
        </w:rPr>
        <w:t>戴颖煜老师在</w:t>
      </w:r>
      <w:r>
        <w:rPr>
          <w:rFonts w:hint="eastAsia" w:eastAsiaTheme="minorEastAsia"/>
          <w:lang w:eastAsia="zh-CN"/>
        </w:rPr>
        <w:t xml:space="preserve">本节课以《电场及带电粒子在电场中的运动》为主题，紧扣高考考纲、立足学情实际，以结构化的知识体系、精准化的例题设计、高效化的课堂节奏，打造了一堂极具示范价值的高三物理复习示范课，充分彰显了学科带头人深厚的教学功底与卓越的备考引领能力。 </w:t>
      </w:r>
    </w:p>
    <w:p w14:paraId="4A87F8E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 一、课堂亮点与特色 </w:t>
      </w:r>
    </w:p>
    <w:p w14:paraId="4B56430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  体系构建精准，紧扣二轮复习核心</w:t>
      </w:r>
    </w:p>
    <w:p w14:paraId="56259DC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本节课跳出一轮复习“知识点重复”的误区，以电场核心知识为脉络，将内容划分为</w:t>
      </w:r>
      <w:r>
        <w:rPr>
          <w:rFonts w:hint="eastAsia"/>
          <w:lang w:eastAsia="zh-CN"/>
        </w:rPr>
        <w:t>“</w:t>
      </w:r>
      <w:r>
        <w:rPr>
          <w:rFonts w:hint="eastAsia" w:eastAsiaTheme="minorEastAsia"/>
          <w:lang w:eastAsia="zh-CN"/>
        </w:rPr>
        <w:t>电场的性质</w:t>
      </w:r>
      <w:r>
        <w:rPr>
          <w:rFonts w:hint="eastAsia"/>
          <w:lang w:eastAsia="zh-CN"/>
        </w:rPr>
        <w:t>”“</w:t>
      </w:r>
      <w:r>
        <w:rPr>
          <w:rFonts w:hint="eastAsia" w:eastAsiaTheme="minorEastAsia"/>
          <w:lang w:eastAsia="zh-CN"/>
        </w:rPr>
        <w:t>电场中的图像问题</w:t>
      </w:r>
      <w:r>
        <w:rPr>
          <w:rFonts w:hint="eastAsia"/>
          <w:lang w:eastAsia="zh-CN"/>
        </w:rPr>
        <w:t>”“</w:t>
      </w:r>
      <w:r>
        <w:rPr>
          <w:rFonts w:hint="eastAsia" w:eastAsiaTheme="minorEastAsia"/>
          <w:lang w:eastAsia="zh-CN"/>
        </w:rPr>
        <w:t>电容器的分析与计算</w:t>
      </w:r>
      <w:r>
        <w:rPr>
          <w:rFonts w:hint="eastAsia"/>
          <w:lang w:eastAsia="zh-CN"/>
        </w:rPr>
        <w:t>”“</w:t>
      </w:r>
      <w:r>
        <w:rPr>
          <w:rFonts w:hint="eastAsia" w:eastAsiaTheme="minorEastAsia"/>
          <w:lang w:eastAsia="zh-CN"/>
        </w:rPr>
        <w:t>带电粒子在电场中的运动</w:t>
      </w:r>
      <w:r>
        <w:rPr>
          <w:rFonts w:hint="eastAsia"/>
          <w:lang w:eastAsia="zh-CN"/>
        </w:rPr>
        <w:t>”</w:t>
      </w:r>
      <w:r>
        <w:rPr>
          <w:rFonts w:hint="eastAsia" w:eastAsiaTheme="minorEastAsia"/>
          <w:lang w:eastAsia="zh-CN"/>
        </w:rPr>
        <w:t>四大模块，逻辑清晰、层层递进。每个模块以高考真题为锚点，串联核心考点、高频模型与易错点，帮助学生完成从“零散知识点”到“结构化知识网”的整合，精准契合二轮复习“查漏补缺、体系重构、能力提升”的核心目标，让学生对电场知识形成全局认知。</w:t>
      </w:r>
    </w:p>
    <w:p w14:paraId="20EC8EC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2.  例题设计精妙，聚焦解题能力突破</w:t>
      </w:r>
    </w:p>
    <w:p w14:paraId="58D2219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  <w:r>
        <w:rPr>
          <w:rFonts w:hint="eastAsia"/>
          <w:lang w:val="en-US" w:eastAsia="zh-CN"/>
        </w:rPr>
        <w:t>戴老师</w:t>
      </w:r>
      <w:r>
        <w:rPr>
          <w:rFonts w:hint="eastAsia" w:eastAsiaTheme="minorEastAsia"/>
          <w:lang w:eastAsia="zh-CN"/>
        </w:rPr>
        <w:t xml:space="preserve">的选题极具匠心： </w:t>
      </w:r>
    </w:p>
    <w:p w14:paraId="0B4387E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- 真题引领，锚定考向：以江苏高考真题改编题开篇，让学生直观感受高考命题风格与难度，明确备考方向；</w:t>
      </w:r>
    </w:p>
    <w:p w14:paraId="4B65B5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- 梯度合理，层层递进：从基础模型到综合应用，从常规解法到技巧优化，搭配针对性变式训练，实现“一题多练、一题多解、一题多变”，强化学生“受力分析—运动分析—功能关系”的物理思维；</w:t>
      </w:r>
    </w:p>
    <w:p w14:paraId="589D3C1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- 靶向纠错，直击痛点：针对电场图像、电容器动态分析等学生高频易错点，通过典型例题拆解误区，总结通用解题步骤，帮助学生规避失分陷阱，真正实现“做一道、会一类、通一片”。 </w:t>
      </w:r>
    </w:p>
    <w:p w14:paraId="5B9BDEB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3.  课堂结构高效，凸显学生主体地位 </w:t>
      </w:r>
    </w:p>
    <w:p w14:paraId="040C615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整堂课节奏把控精准，以“例题精讲+变式精练+方法总结”为主线，既给足学生独立思考、自主解题的时间，又通过精准点拨、思路梳理，引导学生主动建构知识。教师注重答题规范与细节提醒，贴合高考阅卷要求，帮助学生养成严谨的解题习惯；同时以小结环节串联模块知识，强化学生的知识内化，真正做到“以学定教、以练促学”，最大化提升课堂复习效率。 </w:t>
      </w:r>
    </w:p>
    <w:p w14:paraId="46BCDF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4.  示范引领突出，彰显学科带头人素养 </w:t>
      </w:r>
    </w:p>
    <w:p w14:paraId="42B8C19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授课教师语言精炼、板书清晰、逻辑严谨，既立足当前考点夯实基础，又着眼高考趋势拓展延伸，将物理核心素养（物理观念、科学思维、科学探究）融入课堂的每一个环节。本节课不仅为高三二轮物理复习提供了可复制、可借鉴的优秀范式，更充分发挥了学科带头人的示范、辐射、引领作用，为一线教师的二轮备考教学指明了方向。 </w:t>
      </w:r>
    </w:p>
    <w:p w14:paraId="275BB87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6CEBE2B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二、优化建议（仅供参考） </w:t>
      </w:r>
    </w:p>
    <w:p w14:paraId="7876135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 可在例题讲解中增加学生错题展示与互评环节，让学生主动暴露思维误区，通过同伴互助深化理解，进一步凸显学生主体地位；</w:t>
      </w:r>
    </w:p>
    <w:p w14:paraId="3DA8332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 可在模块小结后补充限时小测，即时检验学生复习效果，针对性调整后续教学节奏，强化复习闭环；</w:t>
      </w:r>
    </w:p>
    <w:p w14:paraId="7F4A016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 可结合近年全国卷、新高考真题，拓展不同命题风格的例题，拓宽学生备考视野，适配多元高考趋势。</w:t>
      </w:r>
    </w:p>
    <w:p w14:paraId="46D0893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三、总结</w:t>
      </w:r>
    </w:p>
    <w:p w14:paraId="7B1F548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本节课是一堂精准、高效、务实、有深度的高三二轮复习示范课，既夯实了学生的知识基础，又提升了学生的综合解题能力，更落实了物理核心素养的培养要求，对高三物理二轮复习教学具有极强的指导意义。授课教师以深厚的专业素养、精湛的教学技艺，为高三复习课树立了标杆，充分彰显了学科带头人的引领作用。 </w:t>
      </w:r>
    </w:p>
    <w:p w14:paraId="160E1F2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 </w:t>
      </w:r>
    </w:p>
    <w:p w14:paraId="59813FB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CF143B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精简版（适合口头评课/短评提交）</w:t>
      </w:r>
    </w:p>
    <w:p w14:paraId="33ED9D6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1BE1AC7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学科带头人的《电场及带电粒子在电场中的运动》二轮复习课，是一堂高质量的备考示范课。本节课定位精准，紧扣二轮复习“体系重构、能力提升”的核心，以四大模块串联电场核心知识，以高考真题+变式训练为载体，层层递进突破考点，直击学生易错痛点。课堂节奏高效，方法总结到位，既夯实基础又提升能力，充分落实物理核心素养，为高三二轮复习提供了优秀范式，彰显了学科带头人的示范引领作用，是一堂极具借鉴价值的复习课。</w:t>
      </w:r>
    </w:p>
    <w:p w14:paraId="1CF34C4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271FFAD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 </w:t>
      </w:r>
    </w:p>
    <w:p w14:paraId="6C3C985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 xml:space="preserve"> </w:t>
      </w:r>
    </w:p>
    <w:p w14:paraId="474A9DB7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要不要我再帮你写一个更口语化、适合现场评课发言的版本，方便你直接在教研活动中使用？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C2E46"/>
    <w:rsid w:val="26EC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2026-04-09T03:08:00Z</dcterms:created>
  <dc:creator>小雪花</dc:creator>
  <cp:lastModifiedBy>小雪花</cp:lastModifiedBy>
  <dcterms:modified xsi:type="dcterms:W3CDTF">2026-04-09T08:22:08Z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0A64C9D4E936411FAF1A36B6A9324B0D_11</vt:lpwstr>
  </property>
  <property fmtid="{D5CDD505-2E9C-101B-9397-08002B2CF9AE}" pid="4" name="KSOTemplateDocerSaveRecord">
    <vt:lpwstr>eyJoZGlkIjoiMzgwZDE2NTI5NmI4Y2Q1YTJmOGZkY2RmMzMwNTM5YTkiLCJ1c2VySWQiOiI5ODQ0MTYxMzgifQ==</vt:lpwstr>
  </property>
</Properties>
</file>